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632DA498" w:rsidR="00075BAB" w:rsidRPr="00626EEC" w:rsidRDefault="00075BAB" w:rsidP="00626EEC">
      <w:pPr>
        <w:ind w:left="5671" w:firstLine="708"/>
        <w:rPr>
          <w:rFonts w:ascii="Arial Narrow" w:hAnsi="Arial Narrow" w:cs="Tahoma"/>
          <w:sz w:val="20"/>
        </w:rPr>
      </w:pPr>
      <w:r w:rsidRPr="00626EEC">
        <w:rPr>
          <w:rFonts w:ascii="Arial Narrow" w:hAnsi="Arial Narrow" w:cs="Tahoma"/>
          <w:sz w:val="20"/>
        </w:rPr>
        <w:t xml:space="preserve">nr  </w:t>
      </w:r>
      <w:r w:rsidR="00DE573F">
        <w:rPr>
          <w:rFonts w:ascii="Arial Narrow" w:hAnsi="Arial Narrow" w:cs="Tahoma"/>
          <w:sz w:val="20"/>
        </w:rPr>
        <w:t>5</w:t>
      </w:r>
      <w:r w:rsidRPr="00626EEC">
        <w:rPr>
          <w:rFonts w:ascii="Arial Narrow" w:hAnsi="Arial Narrow"/>
          <w:sz w:val="20"/>
        </w:rPr>
        <w:t>.FEP.CWS.202</w:t>
      </w:r>
      <w:r w:rsidR="00D616B4">
        <w:rPr>
          <w:rFonts w:ascii="Arial Narrow" w:hAnsi="Arial Narrow"/>
          <w:sz w:val="20"/>
        </w:rPr>
        <w:t>6</w:t>
      </w:r>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72A95B8E"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PCPR.FEP.CWS.1130/1131…..202</w:t>
      </w:r>
      <w:r w:rsidR="00D616B4">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626EEC" w:rsidRDefault="00075BAB" w:rsidP="00626EEC">
      <w:pPr>
        <w:pStyle w:val="Akapitzlist"/>
        <w:keepLines/>
        <w:numPr>
          <w:ilvl w:val="0"/>
          <w:numId w:val="32"/>
        </w:numPr>
        <w:tabs>
          <w:tab w:val="left" w:pos="426"/>
        </w:tabs>
        <w:suppressAutoHyphens w:val="0"/>
        <w:ind w:left="284" w:hanging="284"/>
        <w:jc w:val="both"/>
        <w:rPr>
          <w:rFonts w:ascii="Arial Narrow" w:hAnsi="Arial Narrow"/>
          <w:sz w:val="20"/>
        </w:rPr>
      </w:pPr>
      <w:r w:rsidRPr="00626EEC">
        <w:rPr>
          <w:rFonts w:ascii="Arial Narrow" w:hAnsi="Arial Narrow" w:cs="Tahoma"/>
          <w:sz w:val="20"/>
        </w:rPr>
        <w:t>Zleceniodawca powierza, a Zleceniobiorca przyjmuje do wykonania realizację przedmiotu zamówienia:</w:t>
      </w:r>
      <w:r w:rsidRPr="00626EEC">
        <w:rPr>
          <w:rFonts w:ascii="Arial Narrow" w:hAnsi="Arial Narrow"/>
          <w:sz w:val="20"/>
        </w:rPr>
        <w:t xml:space="preserve"> </w:t>
      </w:r>
    </w:p>
    <w:p w14:paraId="70B2B9CC" w14:textId="13B68970" w:rsidR="00D26D55" w:rsidRPr="00626EEC" w:rsidRDefault="00D26D55" w:rsidP="00626EEC">
      <w:pPr>
        <w:tabs>
          <w:tab w:val="left" w:pos="426"/>
        </w:tabs>
        <w:jc w:val="both"/>
        <w:rPr>
          <w:rFonts w:ascii="Arial Narrow" w:hAnsi="Arial Narrow"/>
          <w:bCs/>
          <w:sz w:val="20"/>
        </w:rPr>
      </w:pPr>
      <w:r w:rsidRPr="00626EEC">
        <w:rPr>
          <w:rFonts w:ascii="Arial Narrow" w:hAnsi="Arial Narrow"/>
          <w:bCs/>
          <w:sz w:val="20"/>
        </w:rPr>
        <w:t>usługa</w:t>
      </w:r>
      <w:r w:rsidRPr="00626EEC">
        <w:rPr>
          <w:rFonts w:ascii="Arial Narrow" w:hAnsi="Arial Narrow" w:cs="Tahoma"/>
          <w:bCs/>
          <w:sz w:val="20"/>
        </w:rPr>
        <w:t xml:space="preserve"> – specjalistyczne wsparcie – w formie terapii indywidualnej psychotramatologicznej-seksuologiczna dla dzieci, młodzieży  i dorosłych</w:t>
      </w:r>
      <w:r w:rsidRPr="00626EEC">
        <w:rPr>
          <w:rFonts w:ascii="Arial Narrow" w:hAnsi="Arial Narrow"/>
          <w:bCs/>
          <w:sz w:val="20"/>
        </w:rPr>
        <w:t xml:space="preserve"> 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49D3206E" w14:textId="6740D0DC" w:rsidR="00293F94" w:rsidRPr="00626EEC" w:rsidRDefault="00075BAB" w:rsidP="00626EEC">
      <w:pPr>
        <w:pStyle w:val="Akapitzlist"/>
        <w:keepLines/>
        <w:numPr>
          <w:ilvl w:val="0"/>
          <w:numId w:val="32"/>
        </w:numPr>
        <w:tabs>
          <w:tab w:val="left" w:pos="426"/>
        </w:tabs>
        <w:suppressAutoHyphens w:val="0"/>
        <w:ind w:left="284" w:hanging="284"/>
        <w:rPr>
          <w:rFonts w:ascii="Arial Narrow" w:hAnsi="Arial Narrow" w:cs="Tahoma"/>
          <w:sz w:val="20"/>
        </w:rPr>
      </w:pPr>
      <w:r w:rsidRPr="00626EEC">
        <w:rPr>
          <w:rFonts w:ascii="Arial Narrow" w:hAnsi="Arial Narrow"/>
          <w:sz w:val="20"/>
        </w:rPr>
        <w:t>Zamówienie obejmuje:</w:t>
      </w:r>
    </w:p>
    <w:p w14:paraId="4390089B" w14:textId="69BFA70A" w:rsidR="00293F94" w:rsidRPr="00626EEC" w:rsidRDefault="00293F94" w:rsidP="00626EEC">
      <w:pPr>
        <w:pStyle w:val="Akapitzlist"/>
        <w:numPr>
          <w:ilvl w:val="0"/>
          <w:numId w:val="50"/>
        </w:numPr>
        <w:suppressAutoHyphens w:val="0"/>
        <w:jc w:val="both"/>
        <w:rPr>
          <w:rFonts w:ascii="Arial Narrow" w:hAnsi="Arial Narrow" w:cs="Tahoma"/>
          <w:sz w:val="20"/>
        </w:rPr>
      </w:pPr>
      <w:r w:rsidRPr="00626EEC">
        <w:rPr>
          <w:rFonts w:ascii="Arial Narrow" w:hAnsi="Arial Narrow" w:cs="Tahoma"/>
          <w:sz w:val="20"/>
        </w:rPr>
        <w:t xml:space="preserve">świadczenie </w:t>
      </w:r>
      <w:r w:rsidRPr="00626EEC">
        <w:rPr>
          <w:rFonts w:ascii="Arial Narrow" w:hAnsi="Arial Narrow" w:cs="Tahoma"/>
          <w:bCs/>
          <w:sz w:val="20"/>
        </w:rPr>
        <w:t xml:space="preserve">usługi specjalistycznego wsparcia w formie terapii indywidualnej seksuologicznej w łącznej ilości 420 </w:t>
      </w:r>
      <w:r w:rsidRPr="00626EEC">
        <w:rPr>
          <w:rFonts w:ascii="Arial Narrow" w:hAnsi="Arial Narrow" w:cs="Tahoma"/>
          <w:sz w:val="20"/>
        </w:rPr>
        <w:t xml:space="preserve">godzin (zegarowych) przedmiotu zamówienia </w:t>
      </w:r>
      <w:r w:rsidRPr="00626EEC">
        <w:rPr>
          <w:rFonts w:ascii="Arial Narrow" w:hAnsi="Arial Narrow"/>
          <w:sz w:val="20"/>
        </w:rPr>
        <w:t>w okresie od dnia podpisania umowy do 31 sierpnia 2029 roku</w:t>
      </w:r>
      <w:r w:rsidRPr="00626EEC">
        <w:rPr>
          <w:rFonts w:ascii="Arial Narrow" w:hAnsi="Arial Narrow" w:cs="Tahoma"/>
          <w:sz w:val="20"/>
        </w:rPr>
        <w:t xml:space="preserve"> </w:t>
      </w:r>
      <w:r w:rsidRPr="00626EEC">
        <w:rPr>
          <w:rFonts w:ascii="Arial Narrow" w:hAnsi="Arial Narrow"/>
          <w:sz w:val="20"/>
        </w:rPr>
        <w:t>dla uczestników/czek projektu, w tym dla:</w:t>
      </w:r>
    </w:p>
    <w:p w14:paraId="07A70AB0" w14:textId="77777777" w:rsidR="00293F94" w:rsidRPr="00626EEC" w:rsidRDefault="00293F94" w:rsidP="00626EEC">
      <w:pPr>
        <w:pStyle w:val="Akapitzlist"/>
        <w:numPr>
          <w:ilvl w:val="0"/>
          <w:numId w:val="51"/>
        </w:numPr>
        <w:suppressAutoHyphens w:val="0"/>
        <w:jc w:val="both"/>
        <w:rPr>
          <w:rFonts w:ascii="Arial Narrow" w:hAnsi="Arial Narrow" w:cs="Tahoma"/>
          <w:bCs/>
          <w:sz w:val="20"/>
        </w:rPr>
      </w:pPr>
      <w:r w:rsidRPr="00626EEC">
        <w:rPr>
          <w:rFonts w:ascii="Arial Narrow" w:hAnsi="Arial Narrow" w:cs="Tahoma"/>
          <w:bCs/>
          <w:sz w:val="20"/>
        </w:rPr>
        <w:t xml:space="preserve">dzieci i młodzieży umieszczonych w pieczy zastępczej oraz poradnictwo dla osób sprawujących pieczę nad tymi osobami </w:t>
      </w:r>
    </w:p>
    <w:p w14:paraId="2E51B664" w14:textId="77777777" w:rsidR="00293F94" w:rsidRPr="00626EEC" w:rsidRDefault="00293F94" w:rsidP="00626EEC">
      <w:pPr>
        <w:pStyle w:val="Akapitzlist"/>
        <w:numPr>
          <w:ilvl w:val="0"/>
          <w:numId w:val="51"/>
        </w:numPr>
        <w:suppressAutoHyphens w:val="0"/>
        <w:jc w:val="both"/>
        <w:rPr>
          <w:rFonts w:ascii="Arial Narrow" w:hAnsi="Arial Narrow" w:cs="Tahoma"/>
          <w:bCs/>
          <w:sz w:val="20"/>
        </w:rPr>
      </w:pPr>
      <w:r w:rsidRPr="00626EEC">
        <w:rPr>
          <w:rFonts w:ascii="Arial Narrow" w:hAnsi="Arial Narrow" w:cs="Tahoma"/>
          <w:bCs/>
          <w:sz w:val="20"/>
        </w:rPr>
        <w:t>dzieci, młodzieży i dorosłych -ofiar traum, przemocy domowej,</w:t>
      </w:r>
    </w:p>
    <w:p w14:paraId="0FCED380" w14:textId="77777777" w:rsidR="00293F94" w:rsidRPr="00626EEC" w:rsidRDefault="00293F94" w:rsidP="00626EEC">
      <w:pPr>
        <w:pStyle w:val="Akapitzlist"/>
        <w:numPr>
          <w:ilvl w:val="0"/>
          <w:numId w:val="50"/>
        </w:numPr>
        <w:suppressAutoHyphens w:val="0"/>
        <w:jc w:val="both"/>
        <w:rPr>
          <w:rFonts w:ascii="Arial Narrow" w:hAnsi="Arial Narrow" w:cs="Tahoma"/>
          <w:sz w:val="20"/>
        </w:rPr>
      </w:pPr>
      <w:r w:rsidRPr="00626EEC">
        <w:rPr>
          <w:rFonts w:ascii="Arial Narrow" w:hAnsi="Arial Narrow" w:cs="Tahoma"/>
          <w:bCs/>
          <w:sz w:val="20"/>
        </w:rPr>
        <w:t xml:space="preserve">terapia psychotramatologiczna-seksuologiczna, w tym: zapobieganie problemom związanym z seksualnością i zapewnieniem bezpieczeństwa w sferze intymnej, </w:t>
      </w:r>
      <w:r w:rsidRPr="00626EEC">
        <w:rPr>
          <w:rFonts w:ascii="Arial Narrow" w:hAnsi="Arial Narrow" w:cs="Tahoma"/>
          <w:sz w:val="20"/>
        </w:rPr>
        <w:t>prowadzenie pogłębionego wywiadu z małoletnimi uczestnikami/czkami projektu z celu poznania zgłaszanych trudności, odkrycia ich przyczyny i dobraniu odpowiedniego sposobu leczenia, pomoc małoletnim uczestnikom/czkom projektu w zrozumieniu i rozwiązywaniu problemów związanych z płcią, tożsamością seksualną czy orientacją seksualną, terapię indywidualną dla dzieci, które doświadczyły przemocy seksualnej, a także wspieranie dzieci w wyznaczaniu osobistych granic seksualnych, wsparcie psychoedukacyjne dla opiekunów zastępczych, przygotowanie do radzenia sobie w trudnych sytuacjach związanych z doświadczeniem przez ich podopiecznych przemocy seksuologicznej, doradztwo dla rodziców, opiekunów prawnych małoletnich uczestników/czek projektu mających zaburzenia tożsamości płciowej, pomoc w przetwarzaniu traumatycznych doświadczeń, odzyskaniu równowagi psychicznej i funkcjonowaniu w codziennym życiu, prowadzenie terapii indywidualnych dla dorosłych uczestników projektu, którzy doświadczyli przemocy, w szczególności terapii traumy seksuologicznej, wymagające leczenia dysfunkcji seksualnych, z problemami seksuologicznymi w związku, pomoc w odbudowaniu poczucia bezpieczeństwa oraz usprawnieniu zdolności do radzenia sobie z emocjami, myślami i negatywnymi  zrachowaniami;</w:t>
      </w:r>
    </w:p>
    <w:p w14:paraId="0C949FAF" w14:textId="77777777" w:rsidR="00293F94" w:rsidRPr="00626EEC" w:rsidRDefault="00293F94" w:rsidP="00626EEC">
      <w:pPr>
        <w:pStyle w:val="Akapitzlist"/>
        <w:numPr>
          <w:ilvl w:val="0"/>
          <w:numId w:val="50"/>
        </w:numPr>
        <w:suppressAutoHyphens w:val="0"/>
        <w:jc w:val="both"/>
        <w:rPr>
          <w:rFonts w:ascii="Arial Narrow" w:hAnsi="Arial Narrow"/>
          <w:sz w:val="20"/>
        </w:rPr>
      </w:pPr>
      <w:r w:rsidRPr="00626EEC">
        <w:rPr>
          <w:rFonts w:ascii="Arial Narrow" w:hAnsi="Arial Narrow"/>
          <w:sz w:val="20"/>
        </w:rPr>
        <w:t>prowadzenie dokumentacji realizowanego przedmiotu zamówienia,</w:t>
      </w:r>
    </w:p>
    <w:p w14:paraId="3CBEA94F" w14:textId="77777777" w:rsidR="00293F94" w:rsidRPr="00626EEC" w:rsidRDefault="00293F94" w:rsidP="00626EEC">
      <w:pPr>
        <w:pStyle w:val="Akapitzlist"/>
        <w:numPr>
          <w:ilvl w:val="0"/>
          <w:numId w:val="50"/>
        </w:numPr>
        <w:suppressAutoHyphens w:val="0"/>
        <w:jc w:val="both"/>
        <w:rPr>
          <w:rFonts w:ascii="Arial Narrow" w:hAnsi="Arial Narrow"/>
          <w:sz w:val="20"/>
        </w:rPr>
      </w:pPr>
      <w:r w:rsidRPr="00626EEC">
        <w:rPr>
          <w:rFonts w:ascii="Arial Narrow" w:hAnsi="Arial Narrow"/>
          <w:sz w:val="20"/>
        </w:rPr>
        <w:lastRenderedPageBreak/>
        <w:t>usługami objęte będą osoby wskazane przez Zamawiającego, w ustalonej przez Zamawiającego ilości godzin zajęć przedmiotu zamówienia,</w:t>
      </w:r>
    </w:p>
    <w:p w14:paraId="79720008" w14:textId="77777777" w:rsidR="00293F94" w:rsidRPr="00626EEC" w:rsidRDefault="00293F94" w:rsidP="00626EEC">
      <w:pPr>
        <w:pStyle w:val="Akapitzlist"/>
        <w:keepLines/>
        <w:numPr>
          <w:ilvl w:val="0"/>
          <w:numId w:val="50"/>
        </w:numPr>
        <w:tabs>
          <w:tab w:val="left" w:pos="851"/>
        </w:tabs>
        <w:suppressAutoHyphens w:val="0"/>
        <w:jc w:val="both"/>
        <w:rPr>
          <w:rFonts w:ascii="Arial Narrow" w:hAnsi="Arial Narrow"/>
          <w:sz w:val="20"/>
          <w:lang w:eastAsia="pl-PL"/>
        </w:rPr>
      </w:pPr>
      <w:r w:rsidRPr="00626EEC">
        <w:rPr>
          <w:rFonts w:ascii="Arial Narrow" w:hAnsi="Arial Narrow"/>
          <w:sz w:val="20"/>
        </w:rPr>
        <w:t xml:space="preserve">zakłada się, że w okresie realizacji zamówienia ostateczna liczba uczestników/czek może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257825EC" w14:textId="77777777" w:rsidR="00293F94" w:rsidRPr="00626EEC" w:rsidRDefault="00293F94" w:rsidP="00626EEC">
      <w:pPr>
        <w:pStyle w:val="Akapitzlist"/>
        <w:keepLines/>
        <w:numPr>
          <w:ilvl w:val="0"/>
          <w:numId w:val="50"/>
        </w:numPr>
        <w:tabs>
          <w:tab w:val="left" w:pos="851"/>
        </w:tabs>
        <w:suppressAutoHyphens w:val="0"/>
        <w:jc w:val="both"/>
        <w:rPr>
          <w:rFonts w:ascii="Arial Narrow" w:hAnsi="Arial Narrow"/>
          <w:sz w:val="20"/>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bezpośrednio realizującej przedmiot zamówienia, nie może przekroczyć 276 godzin miesięcznie.</w:t>
      </w:r>
    </w:p>
    <w:p w14:paraId="44849889" w14:textId="4658A100" w:rsidR="00075BAB" w:rsidRPr="00626EEC"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03BAB015" w14:textId="77777777" w:rsidR="003D586B" w:rsidRPr="00626EEC" w:rsidRDefault="00075BAB" w:rsidP="003D586B">
      <w:pPr>
        <w:pStyle w:val="Akapitzlist"/>
        <w:keepLines/>
        <w:numPr>
          <w:ilvl w:val="0"/>
          <w:numId w:val="46"/>
        </w:numPr>
        <w:suppressAutoHyphens w:val="0"/>
        <w:ind w:left="426" w:hanging="426"/>
        <w:jc w:val="both"/>
        <w:rPr>
          <w:rFonts w:ascii="Arial Narrow" w:hAnsi="Arial Narrow"/>
          <w:b/>
          <w:sz w:val="20"/>
        </w:rPr>
      </w:pPr>
      <w:r w:rsidRPr="00626EEC">
        <w:rPr>
          <w:rFonts w:ascii="Arial Narrow" w:hAnsi="Arial Narrow"/>
          <w:b/>
          <w:sz w:val="20"/>
        </w:rPr>
        <w:t>Zleceniobiorca w ramach realizacji zamówienia przekazuje Zleceniodawcy:</w:t>
      </w:r>
    </w:p>
    <w:p w14:paraId="2C01BDF1" w14:textId="77777777" w:rsidR="003D586B" w:rsidRPr="00626EEC" w:rsidRDefault="003D586B" w:rsidP="003D586B">
      <w:pPr>
        <w:pStyle w:val="Akapitzlist"/>
        <w:keepLines/>
        <w:numPr>
          <w:ilvl w:val="0"/>
          <w:numId w:val="62"/>
        </w:numPr>
        <w:suppressAutoHyphens w:val="0"/>
        <w:ind w:hanging="29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3D586B">
      <w:pPr>
        <w:pStyle w:val="Akapitzlist"/>
        <w:keepLines/>
        <w:numPr>
          <w:ilvl w:val="0"/>
          <w:numId w:val="62"/>
        </w:numPr>
        <w:tabs>
          <w:tab w:val="left" w:pos="851"/>
        </w:tabs>
        <w:suppressAutoHyphens w:val="0"/>
        <w:ind w:left="709" w:hanging="283"/>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3D586B">
      <w:pPr>
        <w:pStyle w:val="Akapitzlist"/>
        <w:keepLines/>
        <w:numPr>
          <w:ilvl w:val="0"/>
          <w:numId w:val="62"/>
        </w:numPr>
        <w:tabs>
          <w:tab w:val="left" w:pos="709"/>
        </w:tabs>
        <w:suppressAutoHyphens w:val="0"/>
        <w:ind w:left="709"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77777777" w:rsidR="003D586B" w:rsidRPr="00626EEC" w:rsidRDefault="003D586B" w:rsidP="003D586B">
      <w:pPr>
        <w:pStyle w:val="Akapitzlist"/>
        <w:keepLines/>
        <w:numPr>
          <w:ilvl w:val="0"/>
          <w:numId w:val="62"/>
        </w:numPr>
        <w:tabs>
          <w:tab w:val="left" w:pos="709"/>
        </w:tabs>
        <w:suppressAutoHyphens w:val="0"/>
        <w:ind w:left="709" w:hanging="283"/>
        <w:jc w:val="both"/>
        <w:rPr>
          <w:rFonts w:ascii="Arial Narrow" w:hAnsi="Arial Narrow"/>
          <w:sz w:val="20"/>
        </w:rPr>
      </w:pPr>
      <w:r w:rsidRPr="00626EEC">
        <w:rPr>
          <w:rFonts w:ascii="Arial Narrow" w:hAnsi="Arial Narrow" w:cs="Tahoma"/>
          <w:sz w:val="20"/>
        </w:rPr>
        <w:t>dla każdej z osób realizujących zadanie - protokół odbioru ewidencji godzin i zadań (miesięczna karta czasu pracy –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3D586B">
      <w:pPr>
        <w:pStyle w:val="Akapitzlist"/>
        <w:keepLines/>
        <w:numPr>
          <w:ilvl w:val="0"/>
          <w:numId w:val="62"/>
        </w:numPr>
        <w:tabs>
          <w:tab w:val="left" w:pos="709"/>
        </w:tabs>
        <w:suppressAutoHyphens w:val="0"/>
        <w:ind w:left="709"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p>
    <w:p w14:paraId="1BB42427" w14:textId="399ABDA9" w:rsidR="00075BAB" w:rsidRPr="00626EEC" w:rsidRDefault="00075BAB" w:rsidP="00626EEC">
      <w:pPr>
        <w:tabs>
          <w:tab w:val="left" w:pos="851"/>
        </w:tabs>
        <w:jc w:val="both"/>
        <w:rPr>
          <w:rFonts w:ascii="Arial Narrow" w:hAnsi="Arial Narrow"/>
          <w:sz w:val="20"/>
        </w:rPr>
      </w:pPr>
      <w:r w:rsidRPr="00626EEC">
        <w:rPr>
          <w:rFonts w:ascii="Arial Narrow" w:hAnsi="Arial Narrow"/>
          <w:b/>
          <w:sz w:val="20"/>
        </w:rPr>
        <w:t>Zlecenio</w:t>
      </w:r>
      <w:r w:rsidR="00004231">
        <w:rPr>
          <w:rFonts w:ascii="Arial Narrow" w:hAnsi="Arial Narrow"/>
          <w:b/>
          <w:sz w:val="20"/>
        </w:rPr>
        <w:t>biorca</w:t>
      </w:r>
      <w:r w:rsidRPr="00626EEC">
        <w:rPr>
          <w:rFonts w:ascii="Arial Narrow" w:hAnsi="Arial Narrow"/>
          <w:b/>
          <w:sz w:val="20"/>
        </w:rPr>
        <w:t xml:space="preserve"> zobowiązany jest również do</w:t>
      </w:r>
      <w:r w:rsidRPr="00626EEC">
        <w:rPr>
          <w:rFonts w:ascii="Arial Narrow" w:hAnsi="Arial Narrow"/>
          <w:bCs/>
          <w:sz w:val="20"/>
        </w:rPr>
        <w:t>:</w:t>
      </w:r>
    </w:p>
    <w:p w14:paraId="68DBC003"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 absencji Zamawiającemu,</w:t>
      </w:r>
    </w:p>
    <w:p w14:paraId="3B0F6731"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przechowywania i archiwizowania dokumentacji związanej z realizacją przedmiotowego zamówienia do czasu rozliczenia projektu oraz upływu okresu archiwizowania w sposób zapewniający ich dostępność, poufność i bezpieczeństwo, tj. w terminie od rozpoczęcia projektu do 31 grudnia 2034 roku,</w:t>
      </w:r>
    </w:p>
    <w:p w14:paraId="7AB8F215"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uczestników/czki projektu w formie badania ankietowego,</w:t>
      </w:r>
    </w:p>
    <w:p w14:paraId="46FE2BDB"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sz w:val="20"/>
        </w:rPr>
        <w:t>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o których mowa w ogłoszeniu oraz wyrażania sprzeciwu, co do możliwości prowadzenia przez nie usług (w przypadku gdy Zamawiający poweźmie wątpliwości co do spełniania przez te osoby wymagań, o których mowa w ogłoszeniu). W przypadku wyrażenia sprzeciwu Wykonawca zobowiązany jest do niezwłocznego wyznaczenia innych osób spełniających wymagane kryteria,</w:t>
      </w:r>
    </w:p>
    <w:p w14:paraId="3ADF972B" w14:textId="77777777" w:rsidR="00075BAB" w:rsidRPr="00626EEC" w:rsidRDefault="00075BAB" w:rsidP="00626EEC">
      <w:pPr>
        <w:pStyle w:val="Akapitzlist"/>
        <w:keepLines/>
        <w:numPr>
          <w:ilvl w:val="0"/>
          <w:numId w:val="47"/>
        </w:numPr>
        <w:tabs>
          <w:tab w:val="left" w:pos="851"/>
        </w:tabs>
        <w:suppressAutoHyphens w:val="0"/>
        <w:jc w:val="both"/>
        <w:rPr>
          <w:rFonts w:ascii="Arial Narrow" w:hAnsi="Arial Narrow"/>
          <w:sz w:val="20"/>
        </w:rPr>
      </w:pPr>
      <w:r w:rsidRPr="00626EEC">
        <w:rPr>
          <w:rFonts w:ascii="Arial Narrow" w:hAnsi="Arial Narrow" w:cs="Calibri"/>
          <w:sz w:val="20"/>
        </w:rPr>
        <w:t>przekazania uczestnikom/czkom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1B84862C" w:rsidR="00075BAB" w:rsidRPr="00004231" w:rsidRDefault="00075BAB" w:rsidP="00626EEC">
      <w:pPr>
        <w:pStyle w:val="Akapitzlist"/>
        <w:keepLines/>
        <w:numPr>
          <w:ilvl w:val="0"/>
          <w:numId w:val="47"/>
        </w:numPr>
        <w:tabs>
          <w:tab w:val="left" w:pos="851"/>
        </w:tabs>
        <w:suppressAutoHyphens w:val="0"/>
        <w:jc w:val="both"/>
        <w:rPr>
          <w:rFonts w:ascii="Arial Narrow" w:hAnsi="Arial Narrow" w:cs="Tahoma"/>
          <w:sz w:val="20"/>
        </w:rPr>
      </w:pPr>
      <w:r w:rsidRPr="00626EEC">
        <w:rPr>
          <w:rFonts w:ascii="Arial Narrow" w:hAnsi="Arial Narrow" w:cs="Calibri"/>
          <w:sz w:val="20"/>
        </w:rPr>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004231">
        <w:rPr>
          <w:rFonts w:ascii="Arial Narrow" w:hAnsi="Arial Narrow" w:cs="Calibri"/>
          <w:sz w:val="20"/>
        </w:rPr>
        <w:t>,</w:t>
      </w:r>
    </w:p>
    <w:p w14:paraId="294E5D93" w14:textId="77777777" w:rsidR="00004231" w:rsidRPr="00017476" w:rsidRDefault="00004231" w:rsidP="00004231">
      <w:pPr>
        <w:pStyle w:val="Akapitzlist"/>
        <w:keepLines/>
        <w:numPr>
          <w:ilvl w:val="0"/>
          <w:numId w:val="47"/>
        </w:numPr>
        <w:tabs>
          <w:tab w:val="left" w:pos="851"/>
        </w:tabs>
        <w:suppressAutoHyphens w:val="0"/>
        <w:rPr>
          <w:rFonts w:ascii="Arial Narrow" w:hAnsi="Arial Narrow" w:cs="Tahoma"/>
          <w:sz w:val="20"/>
        </w:rPr>
      </w:pPr>
      <w:r>
        <w:rPr>
          <w:rFonts w:ascii="Arial Narrow" w:hAnsi="Arial Narrow" w:cs="Calibri"/>
          <w:sz w:val="20"/>
        </w:rPr>
        <w:lastRenderedPageBreak/>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D267F8C" w14:textId="77777777" w:rsidR="00004231" w:rsidRPr="00017476" w:rsidRDefault="00004231" w:rsidP="0000423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626EEC">
      <w:pPr>
        <w:pStyle w:val="Akapitzlist"/>
        <w:keepLines/>
        <w:numPr>
          <w:ilvl w:val="0"/>
          <w:numId w:val="42"/>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626EEC">
      <w:pPr>
        <w:pStyle w:val="Akapitzlist"/>
        <w:keepLines/>
        <w:numPr>
          <w:ilvl w:val="0"/>
          <w:numId w:val="42"/>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77777777" w:rsidR="00075BAB" w:rsidRPr="00626EEC" w:rsidRDefault="00075BAB" w:rsidP="00626EEC">
      <w:pPr>
        <w:pStyle w:val="Akapitzlist"/>
        <w:keepLines/>
        <w:numPr>
          <w:ilvl w:val="0"/>
          <w:numId w:val="42"/>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626EEC">
      <w:pPr>
        <w:pStyle w:val="Akapitzlist"/>
        <w:keepLines/>
        <w:numPr>
          <w:ilvl w:val="0"/>
          <w:numId w:val="42"/>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626EEC">
      <w:pPr>
        <w:pStyle w:val="Akapitzlist"/>
        <w:keepLines/>
        <w:numPr>
          <w:ilvl w:val="0"/>
          <w:numId w:val="42"/>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198AC641"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77777777"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2AF58BA9" w14:textId="77777777"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7D35DD96"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 wykonanie przedmiotu umowy, o którym mowa w § 1 Zleceniodawca zapłaci a Zleceniobiorca otrzyma wynagrodzenie brutto w wysokości …………. zł (słownie złotych: ……… …/100), za jedną godzinę (zegarową) realizacji zadania z zastrzeżeniem pkt 2.</w:t>
      </w:r>
    </w:p>
    <w:p w14:paraId="6D5C2C83"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Tytułem wynagrodzenia Zleceniodawca zapłaci, a Zleceniobiorca otrzyma kwotę z tytułu wykonania usługi za faktyczne zrealizowany przedmiot umowy dla skierowanych przez Zleceniodawcę uczestników/czek i przedłożeniu dokumentów o których mowa w § 2. W przypadku niespodziewanej nieobecności uczestnika/ków uznaje się, iż realizacja zadania nie odbyła się.</w:t>
      </w:r>
    </w:p>
    <w:p w14:paraId="042499E6"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Faktury/rachunki za wykonane usługi wystawiane będą na: Nabywca: Powiat Lęborski, ul. Czołgistów 5,               84-300 Lębork, NIP: 841-16-09-072, Odbiorca: Powiatowe Centrum Pomocy Rodzinie, ul. Stefana Okrzei 15, 84-300 Lębork, NIP: 841-15-17-507.</w:t>
      </w:r>
    </w:p>
    <w:p w14:paraId="33F85E2C"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626EEC">
      <w:pPr>
        <w:numPr>
          <w:ilvl w:val="0"/>
          <w:numId w:val="15"/>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146045E0" w14:textId="7777777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626EEC">
      <w:pPr>
        <w:numPr>
          <w:ilvl w:val="6"/>
          <w:numId w:val="16"/>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nie prowadzących działalności gospodarczej.</w:t>
      </w:r>
    </w:p>
    <w:p w14:paraId="3DAA9459" w14:textId="77777777" w:rsidR="00075BAB" w:rsidRPr="00626EEC" w:rsidRDefault="00075BAB" w:rsidP="00626EEC">
      <w:pPr>
        <w:numPr>
          <w:ilvl w:val="6"/>
          <w:numId w:val="16"/>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626EEC">
      <w:pPr>
        <w:numPr>
          <w:ilvl w:val="6"/>
          <w:numId w:val="16"/>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1AB5A702" w14:textId="77777777" w:rsidR="00075BAB" w:rsidRDefault="00075BAB" w:rsidP="00626EEC">
      <w:pPr>
        <w:numPr>
          <w:ilvl w:val="6"/>
          <w:numId w:val="16"/>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626EEC">
      <w:pPr>
        <w:numPr>
          <w:ilvl w:val="3"/>
          <w:numId w:val="19"/>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626EEC">
      <w:pPr>
        <w:numPr>
          <w:ilvl w:val="3"/>
          <w:numId w:val="19"/>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626EEC">
      <w:pPr>
        <w:pStyle w:val="Akapitzlist"/>
        <w:keepLines/>
        <w:numPr>
          <w:ilvl w:val="1"/>
          <w:numId w:val="25"/>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626EEC">
      <w:pPr>
        <w:numPr>
          <w:ilvl w:val="1"/>
          <w:numId w:val="25"/>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626EEC">
      <w:pPr>
        <w:numPr>
          <w:ilvl w:val="1"/>
          <w:numId w:val="25"/>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nie kopiowania, nie powielania ani w jakikolwiek inny sposób nie rozpowszechniania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626EEC">
      <w:pPr>
        <w:numPr>
          <w:ilvl w:val="3"/>
          <w:numId w:val="19"/>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2008/977/WSiSW.</w:t>
      </w:r>
    </w:p>
    <w:p w14:paraId="3250EF8D"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626EEC">
      <w:pPr>
        <w:numPr>
          <w:ilvl w:val="3"/>
          <w:numId w:val="17"/>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626EEC">
      <w:pPr>
        <w:numPr>
          <w:ilvl w:val="3"/>
          <w:numId w:val="17"/>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626EEC">
      <w:pPr>
        <w:numPr>
          <w:ilvl w:val="3"/>
          <w:numId w:val="17"/>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626EEC">
      <w:pPr>
        <w:numPr>
          <w:ilvl w:val="0"/>
          <w:numId w:val="14"/>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626EEC">
      <w:pPr>
        <w:numPr>
          <w:ilvl w:val="0"/>
          <w:numId w:val="14"/>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626EEC">
      <w:pPr>
        <w:numPr>
          <w:ilvl w:val="0"/>
          <w:numId w:val="14"/>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5D91570D"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626EEC">
      <w:pPr>
        <w:numPr>
          <w:ilvl w:val="3"/>
          <w:numId w:val="18"/>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77777777" w:rsidR="00075BAB" w:rsidRPr="00626EEC" w:rsidRDefault="00075BAB" w:rsidP="00626EEC">
      <w:pPr>
        <w:numPr>
          <w:ilvl w:val="3"/>
          <w:numId w:val="18"/>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z ustalonych warunków realizacji zamówienia. </w:t>
      </w:r>
    </w:p>
    <w:p w14:paraId="63AEF626" w14:textId="77777777" w:rsidR="00075BAB" w:rsidRPr="00626EEC" w:rsidRDefault="00075BAB" w:rsidP="00626EEC">
      <w:pPr>
        <w:numPr>
          <w:ilvl w:val="3"/>
          <w:numId w:val="18"/>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626EEC">
      <w:pPr>
        <w:pStyle w:val="Akapitzlist"/>
        <w:numPr>
          <w:ilvl w:val="1"/>
          <w:numId w:val="20"/>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626EEC">
      <w:pPr>
        <w:pStyle w:val="Akapitzlist"/>
        <w:numPr>
          <w:ilvl w:val="1"/>
          <w:numId w:val="20"/>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626EEC">
      <w:pPr>
        <w:pStyle w:val="Akapitzlist"/>
        <w:numPr>
          <w:ilvl w:val="1"/>
          <w:numId w:val="20"/>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626EEC">
      <w:pPr>
        <w:pStyle w:val="Akapitzlist"/>
        <w:numPr>
          <w:ilvl w:val="1"/>
          <w:numId w:val="20"/>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626EEC">
      <w:pPr>
        <w:pStyle w:val="Akapitzlist"/>
        <w:keepLines/>
        <w:numPr>
          <w:ilvl w:val="3"/>
          <w:numId w:val="18"/>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Pr="00626EEC" w:rsidRDefault="00075BAB" w:rsidP="00626EEC">
      <w:pPr>
        <w:pStyle w:val="Akapitzlist"/>
        <w:keepLines/>
        <w:numPr>
          <w:ilvl w:val="3"/>
          <w:numId w:val="18"/>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626EEC">
      <w:pPr>
        <w:numPr>
          <w:ilvl w:val="0"/>
          <w:numId w:val="21"/>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626EEC">
      <w:pPr>
        <w:numPr>
          <w:ilvl w:val="1"/>
          <w:numId w:val="21"/>
        </w:numPr>
        <w:ind w:left="709" w:hanging="425"/>
        <w:jc w:val="both"/>
        <w:rPr>
          <w:rFonts w:ascii="Arial Narrow" w:hAnsi="Arial Narrow" w:cs="Calibri"/>
          <w:sz w:val="20"/>
          <w:lang w:eastAsia="zh-CN"/>
        </w:rPr>
      </w:pPr>
      <w:r w:rsidRPr="00626EEC">
        <w:rPr>
          <w:rFonts w:ascii="Arial Narrow" w:hAnsi="Arial Narrow" w:cs="Calibri"/>
          <w:sz w:val="20"/>
          <w:lang w:eastAsia="zh-CN"/>
        </w:rPr>
        <w:lastRenderedPageBreak/>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626EEC">
      <w:pPr>
        <w:numPr>
          <w:ilvl w:val="1"/>
          <w:numId w:val="21"/>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77777777" w:rsidR="00075BAB" w:rsidRPr="00626EEC" w:rsidRDefault="00075BAB" w:rsidP="00626EEC">
      <w:pPr>
        <w:numPr>
          <w:ilvl w:val="0"/>
          <w:numId w:val="21"/>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Łączna maksymalna wartość kar umownych nie może przekroczyć 20% wartości brutto wynagrodzenia określonego w § 6.</w:t>
      </w:r>
    </w:p>
    <w:p w14:paraId="1F99A56C" w14:textId="77777777" w:rsidR="00075BAB" w:rsidRPr="00626EEC" w:rsidRDefault="00075BAB" w:rsidP="00626EEC">
      <w:pPr>
        <w:numPr>
          <w:ilvl w:val="0"/>
          <w:numId w:val="21"/>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626EEC">
      <w:pPr>
        <w:numPr>
          <w:ilvl w:val="0"/>
          <w:numId w:val="21"/>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626EEC">
      <w:pPr>
        <w:numPr>
          <w:ilvl w:val="0"/>
          <w:numId w:val="21"/>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189497DF" w14:textId="77777777"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626EEC">
      <w:pPr>
        <w:pStyle w:val="Tekstpodstawowy"/>
        <w:widowControl/>
        <w:numPr>
          <w:ilvl w:val="0"/>
          <w:numId w:val="22"/>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626EEC">
      <w:pPr>
        <w:pStyle w:val="Tekstpodstawowy"/>
        <w:widowControl/>
        <w:numPr>
          <w:ilvl w:val="0"/>
          <w:numId w:val="22"/>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626EEC">
      <w:pPr>
        <w:numPr>
          <w:ilvl w:val="0"/>
          <w:numId w:val="22"/>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76B8DAE9" w14:textId="77777777"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626EEC">
      <w:pPr>
        <w:numPr>
          <w:ilvl w:val="0"/>
          <w:numId w:val="40"/>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626EEC">
      <w:pPr>
        <w:pStyle w:val="Akapitzlist"/>
        <w:numPr>
          <w:ilvl w:val="0"/>
          <w:numId w:val="40"/>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626EEC">
      <w:pPr>
        <w:numPr>
          <w:ilvl w:val="1"/>
          <w:numId w:val="41"/>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626EEC">
      <w:pPr>
        <w:numPr>
          <w:ilvl w:val="1"/>
          <w:numId w:val="41"/>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626EEC">
      <w:pPr>
        <w:numPr>
          <w:ilvl w:val="1"/>
          <w:numId w:val="41"/>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626EEC">
      <w:pPr>
        <w:numPr>
          <w:ilvl w:val="1"/>
          <w:numId w:val="41"/>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626EEC">
      <w:pPr>
        <w:numPr>
          <w:ilvl w:val="1"/>
          <w:numId w:val="41"/>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626EEC">
      <w:pPr>
        <w:pStyle w:val="Akapitzlist"/>
        <w:keepLines/>
        <w:numPr>
          <w:ilvl w:val="0"/>
          <w:numId w:val="40"/>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626EEC">
      <w:pPr>
        <w:pStyle w:val="Akapitzlist"/>
        <w:keepLines/>
        <w:numPr>
          <w:ilvl w:val="0"/>
          <w:numId w:val="40"/>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0A998903" w14:textId="77777777"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626EEC">
      <w:pPr>
        <w:numPr>
          <w:ilvl w:val="0"/>
          <w:numId w:val="23"/>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626EEC">
      <w:pPr>
        <w:numPr>
          <w:ilvl w:val="0"/>
          <w:numId w:val="23"/>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626EEC">
      <w:pPr>
        <w:numPr>
          <w:ilvl w:val="0"/>
          <w:numId w:val="23"/>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77777777" w:rsidR="00075BAB" w:rsidRPr="00626EEC" w:rsidRDefault="00075BAB" w:rsidP="00626EEC">
      <w:pPr>
        <w:numPr>
          <w:ilvl w:val="0"/>
          <w:numId w:val="23"/>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a dwa - Zleceniodawca. </w:t>
      </w:r>
    </w:p>
    <w:p w14:paraId="0BCBAC47" w14:textId="77777777" w:rsidR="00075BAB" w:rsidRPr="00626EEC" w:rsidRDefault="00075BAB" w:rsidP="00626EEC">
      <w:pPr>
        <w:numPr>
          <w:ilvl w:val="0"/>
          <w:numId w:val="23"/>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626EEC">
      <w:pPr>
        <w:numPr>
          <w:ilvl w:val="2"/>
          <w:numId w:val="24"/>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626EEC" w:rsidRDefault="00075BAB" w:rsidP="00626EEC">
      <w:pPr>
        <w:numPr>
          <w:ilvl w:val="2"/>
          <w:numId w:val="24"/>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7"/>
      <w:footerReference w:type="default" r:id="rId8"/>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D566" w14:textId="77777777" w:rsidR="00BD5CC1" w:rsidRDefault="00BD5CC1">
      <w:r>
        <w:separator/>
      </w:r>
    </w:p>
  </w:endnote>
  <w:endnote w:type="continuationSeparator" w:id="0">
    <w:p w14:paraId="1574725E" w14:textId="77777777" w:rsidR="00BD5CC1" w:rsidRDefault="00BD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6" name="Obraz 1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7E4C" w14:textId="77777777" w:rsidR="00BD5CC1" w:rsidRDefault="00BD5CC1">
      <w:r>
        <w:separator/>
      </w:r>
    </w:p>
  </w:footnote>
  <w:footnote w:type="continuationSeparator" w:id="0">
    <w:p w14:paraId="060C82B7" w14:textId="77777777" w:rsidR="00BD5CC1" w:rsidRDefault="00BD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5" name="Obraz 1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02406C0"/>
    <w:multiLevelType w:val="hybridMultilevel"/>
    <w:tmpl w:val="280CE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C7DB8"/>
    <w:multiLevelType w:val="hybridMultilevel"/>
    <w:tmpl w:val="1A28CE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DC0498"/>
    <w:multiLevelType w:val="hybridMultilevel"/>
    <w:tmpl w:val="E1564D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31CFFCA">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1A3AE8"/>
    <w:multiLevelType w:val="hybridMultilevel"/>
    <w:tmpl w:val="05724868"/>
    <w:lvl w:ilvl="0" w:tplc="04150011">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97E5104"/>
    <w:multiLevelType w:val="hybridMultilevel"/>
    <w:tmpl w:val="C7661F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9A958BA"/>
    <w:multiLevelType w:val="hybridMultilevel"/>
    <w:tmpl w:val="54DE47D2"/>
    <w:lvl w:ilvl="0" w:tplc="12465396">
      <w:start w:val="1"/>
      <w:numFmt w:val="bullet"/>
      <w:lvlText w:val=""/>
      <w:lvlJc w:val="left"/>
      <w:pPr>
        <w:ind w:left="1572" w:hanging="360"/>
      </w:pPr>
      <w:rPr>
        <w:rFonts w:ascii="Symbol" w:hAnsi="Symbol" w:hint="default"/>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9"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5B44ED"/>
    <w:multiLevelType w:val="hybridMultilevel"/>
    <w:tmpl w:val="2D3A87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02252F"/>
    <w:multiLevelType w:val="hybridMultilevel"/>
    <w:tmpl w:val="903CBC5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A150BB"/>
    <w:multiLevelType w:val="hybridMultilevel"/>
    <w:tmpl w:val="31FE57CC"/>
    <w:lvl w:ilvl="0" w:tplc="04150017">
      <w:start w:val="1"/>
      <w:numFmt w:val="lowerLetter"/>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694796"/>
    <w:multiLevelType w:val="hybridMultilevel"/>
    <w:tmpl w:val="945C34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17" w15:restartNumberingAfterBreak="0">
    <w:nsid w:val="19660DEF"/>
    <w:multiLevelType w:val="hybridMultilevel"/>
    <w:tmpl w:val="B1CEBEBA"/>
    <w:lvl w:ilvl="0" w:tplc="79C85E7E">
      <w:start w:val="1"/>
      <w:numFmt w:val="lowerLetter"/>
      <w:lvlText w:val="%1)"/>
      <w:lvlJc w:val="left"/>
      <w:pPr>
        <w:ind w:left="900" w:hanging="360"/>
      </w:pPr>
      <w:rPr>
        <w:rFonts w:ascii="Tahoma" w:eastAsia="Calibri" w:hAnsi="Tahoma" w:cs="Tahoma"/>
      </w:rPr>
    </w:lvl>
    <w:lvl w:ilvl="1" w:tplc="04150017">
      <w:start w:val="1"/>
      <w:numFmt w:val="lowerLetter"/>
      <w:lvlText w:val="%2)"/>
      <w:lvlJc w:val="left"/>
      <w:pPr>
        <w:ind w:left="1620" w:hanging="360"/>
      </w:pPr>
    </w:lvl>
    <w:lvl w:ilvl="2" w:tplc="AEB84A56">
      <w:start w:val="10"/>
      <w:numFmt w:val="decimal"/>
      <w:lvlText w:val="%3."/>
      <w:lvlJc w:val="left"/>
      <w:pPr>
        <w:ind w:left="2520" w:hanging="360"/>
      </w:pPr>
      <w:rPr>
        <w:rFonts w:hint="default"/>
      </w:rPr>
    </w:lvl>
    <w:lvl w:ilvl="3" w:tplc="4AFABDA6">
      <w:start w:val="1"/>
      <w:numFmt w:val="decimal"/>
      <w:lvlText w:val="%4."/>
      <w:lvlJc w:val="left"/>
      <w:pPr>
        <w:ind w:left="3060" w:hanging="360"/>
      </w:pPr>
    </w:lvl>
    <w:lvl w:ilvl="4" w:tplc="05866596">
      <w:start w:val="1"/>
      <w:numFmt w:val="decimal"/>
      <w:lvlText w:val="%5)"/>
      <w:lvlJc w:val="left"/>
      <w:pPr>
        <w:ind w:left="3780" w:hanging="360"/>
      </w:pPr>
      <w:rPr>
        <w:rFonts w:hint="default"/>
      </w:rPr>
    </w:lvl>
    <w:lvl w:ilvl="5" w:tplc="EC38DC84">
      <w:start w:val="11"/>
      <w:numFmt w:val="lowerRoman"/>
      <w:lvlText w:val="%6."/>
      <w:lvlJc w:val="left"/>
      <w:pPr>
        <w:ind w:left="5040" w:hanging="720"/>
      </w:pPr>
      <w:rPr>
        <w:rFonts w:hint="default"/>
      </w:rPr>
    </w:lvl>
    <w:lvl w:ilvl="6" w:tplc="7A1ACAEC">
      <w:start w:val="11"/>
      <w:numFmt w:val="upperRoman"/>
      <w:lvlText w:val="%7."/>
      <w:lvlJc w:val="left"/>
      <w:pPr>
        <w:ind w:left="5580" w:hanging="720"/>
      </w:pPr>
      <w:rPr>
        <w:rFonts w:hint="default"/>
      </w:r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DA1B67"/>
    <w:multiLevelType w:val="hybridMultilevel"/>
    <w:tmpl w:val="0FF0C196"/>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42216C"/>
    <w:multiLevelType w:val="hybridMultilevel"/>
    <w:tmpl w:val="A942DA82"/>
    <w:lvl w:ilvl="0" w:tplc="FFFFFFFF">
      <w:start w:val="1"/>
      <w:numFmt w:val="decimal"/>
      <w:lvlText w:val="%1)"/>
      <w:lvlJc w:val="left"/>
      <w:pPr>
        <w:ind w:left="132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15:restartNumberingAfterBreak="0">
    <w:nsid w:val="22B47E9F"/>
    <w:multiLevelType w:val="hybridMultilevel"/>
    <w:tmpl w:val="AD2AD3B4"/>
    <w:lvl w:ilvl="0" w:tplc="36CEF8E4">
      <w:start w:val="1"/>
      <w:numFmt w:val="upperRoman"/>
      <w:lvlText w:val="%1."/>
      <w:lvlJc w:val="left"/>
      <w:pPr>
        <w:ind w:left="720" w:hanging="720"/>
      </w:pPr>
      <w:rPr>
        <w:rFonts w:hint="default"/>
        <w:b/>
        <w:bCs w:val="0"/>
      </w:rPr>
    </w:lvl>
    <w:lvl w:ilvl="1" w:tplc="F23A4628">
      <w:start w:val="1"/>
      <w:numFmt w:val="decimal"/>
      <w:lvlText w:val="%2."/>
      <w:lvlJc w:val="left"/>
      <w:pPr>
        <w:ind w:left="1440" w:hanging="360"/>
      </w:pPr>
      <w:rPr>
        <w:rFonts w:ascii="Arial Narrow" w:eastAsia="Calibri" w:hAnsi="Arial Narrow" w:cs="Tahoma" w:hint="default"/>
        <w:b w:val="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A4E67B12">
      <w:start w:val="1"/>
      <w:numFmt w:val="decimal"/>
      <w:lvlText w:val="%7."/>
      <w:lvlJc w:val="left"/>
      <w:pPr>
        <w:ind w:left="5040" w:hanging="360"/>
      </w:pPr>
      <w:rPr>
        <w:b w:val="0"/>
        <w:bCs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B75081"/>
    <w:multiLevelType w:val="hybridMultilevel"/>
    <w:tmpl w:val="E7D803A2"/>
    <w:lvl w:ilvl="0" w:tplc="B74ED26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3DE298A"/>
    <w:multiLevelType w:val="hybridMultilevel"/>
    <w:tmpl w:val="7F766F60"/>
    <w:lvl w:ilvl="0" w:tplc="04150017">
      <w:start w:val="1"/>
      <w:numFmt w:val="lowerLetter"/>
      <w:lvlText w:val="%1)"/>
      <w:lvlJc w:val="left"/>
      <w:pPr>
        <w:ind w:left="1853" w:hanging="360"/>
      </w:pPr>
    </w:lvl>
    <w:lvl w:ilvl="1" w:tplc="04150019">
      <w:start w:val="1"/>
      <w:numFmt w:val="lowerLetter"/>
      <w:lvlText w:val="%2."/>
      <w:lvlJc w:val="left"/>
      <w:pPr>
        <w:ind w:left="2573" w:hanging="360"/>
      </w:pPr>
    </w:lvl>
    <w:lvl w:ilvl="2" w:tplc="0415001B" w:tentative="1">
      <w:start w:val="1"/>
      <w:numFmt w:val="lowerRoman"/>
      <w:lvlText w:val="%3."/>
      <w:lvlJc w:val="right"/>
      <w:pPr>
        <w:ind w:left="3293" w:hanging="180"/>
      </w:pPr>
    </w:lvl>
    <w:lvl w:ilvl="3" w:tplc="0415000F" w:tentative="1">
      <w:start w:val="1"/>
      <w:numFmt w:val="decimal"/>
      <w:lvlText w:val="%4."/>
      <w:lvlJc w:val="left"/>
      <w:pPr>
        <w:ind w:left="4013" w:hanging="360"/>
      </w:pPr>
    </w:lvl>
    <w:lvl w:ilvl="4" w:tplc="04150019" w:tentative="1">
      <w:start w:val="1"/>
      <w:numFmt w:val="lowerLetter"/>
      <w:lvlText w:val="%5."/>
      <w:lvlJc w:val="left"/>
      <w:pPr>
        <w:ind w:left="4733" w:hanging="360"/>
      </w:pPr>
    </w:lvl>
    <w:lvl w:ilvl="5" w:tplc="0415001B" w:tentative="1">
      <w:start w:val="1"/>
      <w:numFmt w:val="lowerRoman"/>
      <w:lvlText w:val="%6."/>
      <w:lvlJc w:val="right"/>
      <w:pPr>
        <w:ind w:left="5453" w:hanging="180"/>
      </w:pPr>
    </w:lvl>
    <w:lvl w:ilvl="6" w:tplc="0415000F" w:tentative="1">
      <w:start w:val="1"/>
      <w:numFmt w:val="decimal"/>
      <w:lvlText w:val="%7."/>
      <w:lvlJc w:val="left"/>
      <w:pPr>
        <w:ind w:left="6173" w:hanging="360"/>
      </w:pPr>
    </w:lvl>
    <w:lvl w:ilvl="7" w:tplc="04150019" w:tentative="1">
      <w:start w:val="1"/>
      <w:numFmt w:val="lowerLetter"/>
      <w:lvlText w:val="%8."/>
      <w:lvlJc w:val="left"/>
      <w:pPr>
        <w:ind w:left="6893" w:hanging="360"/>
      </w:pPr>
    </w:lvl>
    <w:lvl w:ilvl="8" w:tplc="0415001B" w:tentative="1">
      <w:start w:val="1"/>
      <w:numFmt w:val="lowerRoman"/>
      <w:lvlText w:val="%9."/>
      <w:lvlJc w:val="right"/>
      <w:pPr>
        <w:ind w:left="7613" w:hanging="180"/>
      </w:pPr>
    </w:lvl>
  </w:abstractNum>
  <w:abstractNum w:abstractNumId="25" w15:restartNumberingAfterBreak="0">
    <w:nsid w:val="24494FEA"/>
    <w:multiLevelType w:val="hybridMultilevel"/>
    <w:tmpl w:val="2E4EB3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8113D5B"/>
    <w:multiLevelType w:val="hybridMultilevel"/>
    <w:tmpl w:val="1DE8D1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660D6"/>
    <w:multiLevelType w:val="hybridMultilevel"/>
    <w:tmpl w:val="2278C6B8"/>
    <w:lvl w:ilvl="0" w:tplc="0B3EC84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2E15DA"/>
    <w:multiLevelType w:val="hybridMultilevel"/>
    <w:tmpl w:val="E656F38A"/>
    <w:lvl w:ilvl="0" w:tplc="123269BA">
      <w:start w:val="1"/>
      <w:numFmt w:val="lowerLetter"/>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B397460"/>
    <w:multiLevelType w:val="hybridMultilevel"/>
    <w:tmpl w:val="D34247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EF274B"/>
    <w:multiLevelType w:val="hybridMultilevel"/>
    <w:tmpl w:val="A30EBCAC"/>
    <w:lvl w:ilvl="0" w:tplc="FFFFFFFF">
      <w:start w:val="1"/>
      <w:numFmt w:val="decimal"/>
      <w:lvlText w:val="%1."/>
      <w:lvlJc w:val="left"/>
      <w:pPr>
        <w:ind w:left="720" w:hanging="360"/>
      </w:pPr>
    </w:lvl>
    <w:lvl w:ilvl="1" w:tplc="8B90A0DA">
      <w:start w:val="1"/>
      <w:numFmt w:val="decimal"/>
      <w:lvlText w:val="%2."/>
      <w:lvlJc w:val="left"/>
      <w:pPr>
        <w:ind w:left="1440"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5D2611"/>
    <w:multiLevelType w:val="hybridMultilevel"/>
    <w:tmpl w:val="08DC4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0D772E"/>
    <w:multiLevelType w:val="hybridMultilevel"/>
    <w:tmpl w:val="E3909C42"/>
    <w:lvl w:ilvl="0" w:tplc="2F7ADA6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BA2753"/>
    <w:multiLevelType w:val="hybridMultilevel"/>
    <w:tmpl w:val="BF6ACF58"/>
    <w:lvl w:ilvl="0" w:tplc="3E1ADC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0F442F"/>
    <w:multiLevelType w:val="hybridMultilevel"/>
    <w:tmpl w:val="F5E26F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3EAC1D49"/>
    <w:multiLevelType w:val="hybridMultilevel"/>
    <w:tmpl w:val="BDC6D2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3B83E4A"/>
    <w:multiLevelType w:val="hybridMultilevel"/>
    <w:tmpl w:val="8F30B00E"/>
    <w:lvl w:ilvl="0" w:tplc="04150017">
      <w:start w:val="1"/>
      <w:numFmt w:val="lowerLetter"/>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01BF7"/>
    <w:multiLevelType w:val="hybridMultilevel"/>
    <w:tmpl w:val="35A8F5F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271D8D"/>
    <w:multiLevelType w:val="hybridMultilevel"/>
    <w:tmpl w:val="3C44744E"/>
    <w:lvl w:ilvl="0" w:tplc="52E8102A">
      <w:start w:val="1"/>
      <w:numFmt w:val="decimal"/>
      <w:lvlText w:val="%1."/>
      <w:lvlJc w:val="left"/>
      <w:pPr>
        <w:ind w:left="3420" w:hanging="360"/>
      </w:pPr>
      <w:rPr>
        <w:rFonts w:ascii="Arial Narrow" w:eastAsia="Times New Roman" w:hAnsi="Arial Narrow" w:cs="Times New Roman"/>
      </w:rPr>
    </w:lvl>
    <w:lvl w:ilvl="1" w:tplc="04150003" w:tentative="1">
      <w:start w:val="1"/>
      <w:numFmt w:val="bullet"/>
      <w:lvlText w:val="o"/>
      <w:lvlJc w:val="left"/>
      <w:pPr>
        <w:ind w:left="4140" w:hanging="360"/>
      </w:pPr>
      <w:rPr>
        <w:rFonts w:ascii="Courier New" w:hAnsi="Courier New" w:cs="Courier New" w:hint="default"/>
      </w:rPr>
    </w:lvl>
    <w:lvl w:ilvl="2" w:tplc="04150005" w:tentative="1">
      <w:start w:val="1"/>
      <w:numFmt w:val="bullet"/>
      <w:lvlText w:val=""/>
      <w:lvlJc w:val="left"/>
      <w:pPr>
        <w:ind w:left="4860" w:hanging="360"/>
      </w:pPr>
      <w:rPr>
        <w:rFonts w:ascii="Wingdings" w:hAnsi="Wingdings" w:hint="default"/>
      </w:rPr>
    </w:lvl>
    <w:lvl w:ilvl="3" w:tplc="04150001" w:tentative="1">
      <w:start w:val="1"/>
      <w:numFmt w:val="bullet"/>
      <w:lvlText w:val=""/>
      <w:lvlJc w:val="left"/>
      <w:pPr>
        <w:ind w:left="5580" w:hanging="360"/>
      </w:pPr>
      <w:rPr>
        <w:rFonts w:ascii="Symbol" w:hAnsi="Symbol" w:hint="default"/>
      </w:rPr>
    </w:lvl>
    <w:lvl w:ilvl="4" w:tplc="04150003" w:tentative="1">
      <w:start w:val="1"/>
      <w:numFmt w:val="bullet"/>
      <w:lvlText w:val="o"/>
      <w:lvlJc w:val="left"/>
      <w:pPr>
        <w:ind w:left="6300" w:hanging="360"/>
      </w:pPr>
      <w:rPr>
        <w:rFonts w:ascii="Courier New" w:hAnsi="Courier New" w:cs="Courier New" w:hint="default"/>
      </w:rPr>
    </w:lvl>
    <w:lvl w:ilvl="5" w:tplc="04150005" w:tentative="1">
      <w:start w:val="1"/>
      <w:numFmt w:val="bullet"/>
      <w:lvlText w:val=""/>
      <w:lvlJc w:val="left"/>
      <w:pPr>
        <w:ind w:left="7020" w:hanging="360"/>
      </w:pPr>
      <w:rPr>
        <w:rFonts w:ascii="Wingdings" w:hAnsi="Wingdings" w:hint="default"/>
      </w:rPr>
    </w:lvl>
    <w:lvl w:ilvl="6" w:tplc="04150001" w:tentative="1">
      <w:start w:val="1"/>
      <w:numFmt w:val="bullet"/>
      <w:lvlText w:val=""/>
      <w:lvlJc w:val="left"/>
      <w:pPr>
        <w:ind w:left="7740" w:hanging="360"/>
      </w:pPr>
      <w:rPr>
        <w:rFonts w:ascii="Symbol" w:hAnsi="Symbol" w:hint="default"/>
      </w:rPr>
    </w:lvl>
    <w:lvl w:ilvl="7" w:tplc="04150003" w:tentative="1">
      <w:start w:val="1"/>
      <w:numFmt w:val="bullet"/>
      <w:lvlText w:val="o"/>
      <w:lvlJc w:val="left"/>
      <w:pPr>
        <w:ind w:left="8460" w:hanging="360"/>
      </w:pPr>
      <w:rPr>
        <w:rFonts w:ascii="Courier New" w:hAnsi="Courier New" w:cs="Courier New" w:hint="default"/>
      </w:rPr>
    </w:lvl>
    <w:lvl w:ilvl="8" w:tplc="04150005" w:tentative="1">
      <w:start w:val="1"/>
      <w:numFmt w:val="bullet"/>
      <w:lvlText w:val=""/>
      <w:lvlJc w:val="left"/>
      <w:pPr>
        <w:ind w:left="9180" w:hanging="360"/>
      </w:pPr>
      <w:rPr>
        <w:rFonts w:ascii="Wingdings" w:hAnsi="Wingdings" w:hint="default"/>
      </w:rPr>
    </w:lvl>
  </w:abstractNum>
  <w:abstractNum w:abstractNumId="46" w15:restartNumberingAfterBreak="0">
    <w:nsid w:val="4E0850C8"/>
    <w:multiLevelType w:val="hybridMultilevel"/>
    <w:tmpl w:val="A8425C9C"/>
    <w:lvl w:ilvl="0" w:tplc="0DBC4CAC">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A04652"/>
    <w:multiLevelType w:val="hybridMultilevel"/>
    <w:tmpl w:val="47341E42"/>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3176583"/>
    <w:multiLevelType w:val="hybridMultilevel"/>
    <w:tmpl w:val="22965200"/>
    <w:lvl w:ilvl="0" w:tplc="186AF380">
      <w:start w:val="1"/>
      <w:numFmt w:val="upperRoman"/>
      <w:lvlText w:val="%1."/>
      <w:lvlJc w:val="left"/>
      <w:pPr>
        <w:ind w:left="487" w:hanging="365"/>
      </w:pPr>
      <w:rPr>
        <w:rFonts w:hint="default"/>
        <w:w w:val="108"/>
        <w:sz w:val="18"/>
        <w:szCs w:val="18"/>
      </w:rPr>
    </w:lvl>
    <w:lvl w:ilvl="1" w:tplc="2780E1C0">
      <w:numFmt w:val="bullet"/>
      <w:lvlText w:val="•"/>
      <w:lvlJc w:val="left"/>
      <w:pPr>
        <w:ind w:left="820" w:hanging="374"/>
      </w:pPr>
      <w:rPr>
        <w:rFonts w:ascii="Times New Roman" w:eastAsia="Times New Roman" w:hAnsi="Times New Roman" w:cs="Times New Roman" w:hint="default"/>
        <w:w w:val="102"/>
        <w:sz w:val="22"/>
        <w:szCs w:val="22"/>
      </w:rPr>
    </w:lvl>
    <w:lvl w:ilvl="2" w:tplc="26EEEB9C">
      <w:numFmt w:val="bullet"/>
      <w:lvlText w:val="•"/>
      <w:lvlJc w:val="left"/>
      <w:pPr>
        <w:ind w:left="1745" w:hanging="374"/>
      </w:pPr>
      <w:rPr>
        <w:rFonts w:hint="default"/>
      </w:rPr>
    </w:lvl>
    <w:lvl w:ilvl="3" w:tplc="497A40FC">
      <w:numFmt w:val="bullet"/>
      <w:lvlText w:val="•"/>
      <w:lvlJc w:val="left"/>
      <w:pPr>
        <w:ind w:left="2671" w:hanging="374"/>
      </w:pPr>
      <w:rPr>
        <w:rFonts w:hint="default"/>
      </w:rPr>
    </w:lvl>
    <w:lvl w:ilvl="4" w:tplc="630C6024">
      <w:numFmt w:val="bullet"/>
      <w:lvlText w:val="•"/>
      <w:lvlJc w:val="left"/>
      <w:pPr>
        <w:ind w:left="3597" w:hanging="374"/>
      </w:pPr>
      <w:rPr>
        <w:rFonts w:hint="default"/>
      </w:rPr>
    </w:lvl>
    <w:lvl w:ilvl="5" w:tplc="983CDB58">
      <w:numFmt w:val="bullet"/>
      <w:lvlText w:val="•"/>
      <w:lvlJc w:val="left"/>
      <w:pPr>
        <w:ind w:left="4523" w:hanging="374"/>
      </w:pPr>
      <w:rPr>
        <w:rFonts w:hint="default"/>
      </w:rPr>
    </w:lvl>
    <w:lvl w:ilvl="6" w:tplc="421C8CF8">
      <w:numFmt w:val="bullet"/>
      <w:lvlText w:val="•"/>
      <w:lvlJc w:val="left"/>
      <w:pPr>
        <w:ind w:left="5449" w:hanging="374"/>
      </w:pPr>
      <w:rPr>
        <w:rFonts w:hint="default"/>
      </w:rPr>
    </w:lvl>
    <w:lvl w:ilvl="7" w:tplc="9B2C8964">
      <w:numFmt w:val="bullet"/>
      <w:lvlText w:val="•"/>
      <w:lvlJc w:val="left"/>
      <w:pPr>
        <w:ind w:left="6375" w:hanging="374"/>
      </w:pPr>
      <w:rPr>
        <w:rFonts w:hint="default"/>
      </w:rPr>
    </w:lvl>
    <w:lvl w:ilvl="8" w:tplc="61045A62">
      <w:numFmt w:val="bullet"/>
      <w:lvlText w:val="•"/>
      <w:lvlJc w:val="left"/>
      <w:pPr>
        <w:ind w:left="7301" w:hanging="374"/>
      </w:pPr>
      <w:rPr>
        <w:rFonts w:hint="default"/>
      </w:rPr>
    </w:lvl>
  </w:abstractNum>
  <w:abstractNum w:abstractNumId="49" w15:restartNumberingAfterBreak="0">
    <w:nsid w:val="571D3D2E"/>
    <w:multiLevelType w:val="hybridMultilevel"/>
    <w:tmpl w:val="F9861D88"/>
    <w:lvl w:ilvl="0" w:tplc="7C240C7E">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9D0FA7"/>
    <w:multiLevelType w:val="hybridMultilevel"/>
    <w:tmpl w:val="4640775C"/>
    <w:lvl w:ilvl="0" w:tplc="124653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73B16B4"/>
    <w:multiLevelType w:val="hybridMultilevel"/>
    <w:tmpl w:val="9880E9E6"/>
    <w:lvl w:ilvl="0" w:tplc="D16A5360">
      <w:start w:val="1"/>
      <w:numFmt w:val="decimal"/>
      <w:lvlText w:val="%1)"/>
      <w:lvlJc w:val="left"/>
      <w:pPr>
        <w:ind w:left="1211" w:hanging="360"/>
      </w:pPr>
      <w:rPr>
        <w:rFonts w:ascii="Arial Narrow" w:hAnsi="Arial Narrow" w:cs="Times New Roman"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686D5C56"/>
    <w:multiLevelType w:val="hybridMultilevel"/>
    <w:tmpl w:val="8E12E82A"/>
    <w:lvl w:ilvl="0" w:tplc="60925C4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095103"/>
    <w:multiLevelType w:val="hybridMultilevel"/>
    <w:tmpl w:val="483E0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F32C8D"/>
    <w:multiLevelType w:val="hybridMultilevel"/>
    <w:tmpl w:val="911C6622"/>
    <w:lvl w:ilvl="0" w:tplc="04150011">
      <w:start w:val="1"/>
      <w:numFmt w:val="decimal"/>
      <w:lvlText w:val="%1)"/>
      <w:lvlJc w:val="left"/>
      <w:pPr>
        <w:ind w:left="2062" w:hanging="360"/>
      </w:pPr>
      <w:rPr>
        <w:rFonts w:hint="default"/>
        <w:b w:val="0"/>
        <w:sz w:val="20"/>
        <w:szCs w:val="2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59" w15:restartNumberingAfterBreak="0">
    <w:nsid w:val="787038CD"/>
    <w:multiLevelType w:val="hybridMultilevel"/>
    <w:tmpl w:val="8B5CED74"/>
    <w:lvl w:ilvl="0" w:tplc="04150001">
      <w:start w:val="1"/>
      <w:numFmt w:val="bullet"/>
      <w:lvlText w:val=""/>
      <w:lvlJc w:val="left"/>
      <w:pPr>
        <w:tabs>
          <w:tab w:val="num" w:pos="1812"/>
        </w:tabs>
        <w:ind w:left="1812" w:hanging="360"/>
      </w:pPr>
      <w:rPr>
        <w:rFonts w:ascii="Symbol" w:hAnsi="Symbol" w:hint="default"/>
      </w:rPr>
    </w:lvl>
    <w:lvl w:ilvl="1" w:tplc="6194E996">
      <w:start w:val="1"/>
      <w:numFmt w:val="bullet"/>
      <w:lvlText w:val=""/>
      <w:lvlJc w:val="left"/>
      <w:pPr>
        <w:ind w:left="384" w:hanging="360"/>
      </w:pPr>
      <w:rPr>
        <w:rFonts w:ascii="Symbol" w:hAnsi="Symbol" w:hint="default"/>
      </w:rPr>
    </w:lvl>
    <w:lvl w:ilvl="2" w:tplc="04E6440E">
      <w:start w:val="1"/>
      <w:numFmt w:val="decimal"/>
      <w:lvlText w:val="%3."/>
      <w:lvlJc w:val="left"/>
      <w:pPr>
        <w:ind w:left="1284" w:hanging="360"/>
      </w:pPr>
      <w:rPr>
        <w:rFonts w:hint="default"/>
        <w:b/>
      </w:rPr>
    </w:lvl>
    <w:lvl w:ilvl="3" w:tplc="0415000F" w:tentative="1">
      <w:start w:val="1"/>
      <w:numFmt w:val="decimal"/>
      <w:lvlText w:val="%4."/>
      <w:lvlJc w:val="left"/>
      <w:pPr>
        <w:ind w:left="1824" w:hanging="360"/>
      </w:pPr>
    </w:lvl>
    <w:lvl w:ilvl="4" w:tplc="04150019" w:tentative="1">
      <w:start w:val="1"/>
      <w:numFmt w:val="lowerLetter"/>
      <w:lvlText w:val="%5."/>
      <w:lvlJc w:val="left"/>
      <w:pPr>
        <w:ind w:left="2544" w:hanging="360"/>
      </w:pPr>
    </w:lvl>
    <w:lvl w:ilvl="5" w:tplc="0415001B" w:tentative="1">
      <w:start w:val="1"/>
      <w:numFmt w:val="lowerRoman"/>
      <w:lvlText w:val="%6."/>
      <w:lvlJc w:val="right"/>
      <w:pPr>
        <w:ind w:left="3264" w:hanging="180"/>
      </w:pPr>
    </w:lvl>
    <w:lvl w:ilvl="6" w:tplc="0415000F" w:tentative="1">
      <w:start w:val="1"/>
      <w:numFmt w:val="decimal"/>
      <w:lvlText w:val="%7."/>
      <w:lvlJc w:val="left"/>
      <w:pPr>
        <w:ind w:left="3984" w:hanging="360"/>
      </w:pPr>
    </w:lvl>
    <w:lvl w:ilvl="7" w:tplc="04150019" w:tentative="1">
      <w:start w:val="1"/>
      <w:numFmt w:val="lowerLetter"/>
      <w:lvlText w:val="%8."/>
      <w:lvlJc w:val="left"/>
      <w:pPr>
        <w:ind w:left="4704" w:hanging="360"/>
      </w:pPr>
    </w:lvl>
    <w:lvl w:ilvl="8" w:tplc="0415001B" w:tentative="1">
      <w:start w:val="1"/>
      <w:numFmt w:val="lowerRoman"/>
      <w:lvlText w:val="%9."/>
      <w:lvlJc w:val="right"/>
      <w:pPr>
        <w:ind w:left="5424" w:hanging="180"/>
      </w:pPr>
    </w:lvl>
  </w:abstractNum>
  <w:abstractNum w:abstractNumId="60" w15:restartNumberingAfterBreak="0">
    <w:nsid w:val="7ADC1AEF"/>
    <w:multiLevelType w:val="hybridMultilevel"/>
    <w:tmpl w:val="B1A4982C"/>
    <w:lvl w:ilvl="0" w:tplc="F23A4628">
      <w:start w:val="1"/>
      <w:numFmt w:val="decimal"/>
      <w:lvlText w:val="%1."/>
      <w:lvlJc w:val="left"/>
      <w:pPr>
        <w:ind w:left="1440" w:hanging="360"/>
      </w:pPr>
      <w:rPr>
        <w:rFonts w:ascii="Arial Narrow" w:eastAsia="Calibri" w:hAnsi="Arial Narrow" w:cs="Tahoma" w:hint="default"/>
        <w:b w:val="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831844">
    <w:abstractNumId w:val="22"/>
  </w:num>
  <w:num w:numId="2" w16cid:durableId="170226074">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1913135">
    <w:abstractNumId w:val="1"/>
  </w:num>
  <w:num w:numId="4" w16cid:durableId="237371519">
    <w:abstractNumId w:val="17"/>
  </w:num>
  <w:num w:numId="5" w16cid:durableId="1605116346">
    <w:abstractNumId w:val="26"/>
  </w:num>
  <w:num w:numId="6" w16cid:durableId="362169463">
    <w:abstractNumId w:val="30"/>
  </w:num>
  <w:num w:numId="7" w16cid:durableId="484587941">
    <w:abstractNumId w:val="8"/>
  </w:num>
  <w:num w:numId="8" w16cid:durableId="1625185931">
    <w:abstractNumId w:val="54"/>
  </w:num>
  <w:num w:numId="9" w16cid:durableId="809904072">
    <w:abstractNumId w:val="25"/>
  </w:num>
  <w:num w:numId="10" w16cid:durableId="865630689">
    <w:abstractNumId w:val="48"/>
  </w:num>
  <w:num w:numId="11" w16cid:durableId="522091342">
    <w:abstractNumId w:val="57"/>
  </w:num>
  <w:num w:numId="12" w16cid:durableId="1215046911">
    <w:abstractNumId w:val="44"/>
  </w:num>
  <w:num w:numId="13" w16cid:durableId="304311136">
    <w:abstractNumId w:val="56"/>
  </w:num>
  <w:num w:numId="14" w16cid:durableId="2049260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291420">
    <w:abstractNumId w:val="9"/>
  </w:num>
  <w:num w:numId="16" w16cid:durableId="1602226035">
    <w:abstractNumId w:val="20"/>
  </w:num>
  <w:num w:numId="17" w16cid:durableId="890848930">
    <w:abstractNumId w:val="50"/>
  </w:num>
  <w:num w:numId="18" w16cid:durableId="841240684">
    <w:abstractNumId w:val="36"/>
  </w:num>
  <w:num w:numId="19" w16cid:durableId="1311515600">
    <w:abstractNumId w:val="5"/>
  </w:num>
  <w:num w:numId="20" w16cid:durableId="1245842423">
    <w:abstractNumId w:val="32"/>
  </w:num>
  <w:num w:numId="21" w16cid:durableId="18243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3183555">
    <w:abstractNumId w:val="0"/>
    <w:lvlOverride w:ilvl="0">
      <w:startOverride w:val="1"/>
    </w:lvlOverride>
  </w:num>
  <w:num w:numId="23" w16cid:durableId="1997799538">
    <w:abstractNumId w:val="33"/>
  </w:num>
  <w:num w:numId="24" w16cid:durableId="1090547844">
    <w:abstractNumId w:val="13"/>
  </w:num>
  <w:num w:numId="25" w16cid:durableId="2066098008">
    <w:abstractNumId w:val="53"/>
  </w:num>
  <w:num w:numId="26" w16cid:durableId="1401252729">
    <w:abstractNumId w:val="15"/>
  </w:num>
  <w:num w:numId="27" w16cid:durableId="1663123987">
    <w:abstractNumId w:val="28"/>
  </w:num>
  <w:num w:numId="28" w16cid:durableId="1407725212">
    <w:abstractNumId w:val="4"/>
  </w:num>
  <w:num w:numId="29" w16cid:durableId="995034412">
    <w:abstractNumId w:val="34"/>
  </w:num>
  <w:num w:numId="30" w16cid:durableId="372079266">
    <w:abstractNumId w:val="47"/>
  </w:num>
  <w:num w:numId="31" w16cid:durableId="1957327013">
    <w:abstractNumId w:val="45"/>
  </w:num>
  <w:num w:numId="32" w16cid:durableId="1159465360">
    <w:abstractNumId w:val="35"/>
  </w:num>
  <w:num w:numId="33" w16cid:durableId="1094595343">
    <w:abstractNumId w:val="24"/>
  </w:num>
  <w:num w:numId="34" w16cid:durableId="281428114">
    <w:abstractNumId w:val="49"/>
  </w:num>
  <w:num w:numId="35" w16cid:durableId="283275502">
    <w:abstractNumId w:val="3"/>
  </w:num>
  <w:num w:numId="36" w16cid:durableId="1553737328">
    <w:abstractNumId w:val="55"/>
  </w:num>
  <w:num w:numId="37" w16cid:durableId="1641878598">
    <w:abstractNumId w:val="21"/>
  </w:num>
  <w:num w:numId="38" w16cid:durableId="1305157919">
    <w:abstractNumId w:val="19"/>
  </w:num>
  <w:num w:numId="39" w16cid:durableId="2026322905">
    <w:abstractNumId w:val="38"/>
  </w:num>
  <w:num w:numId="40" w16cid:durableId="627517775">
    <w:abstractNumId w:val="37"/>
  </w:num>
  <w:num w:numId="41" w16cid:durableId="933828582">
    <w:abstractNumId w:val="52"/>
  </w:num>
  <w:num w:numId="42" w16cid:durableId="222909019">
    <w:abstractNumId w:val="11"/>
  </w:num>
  <w:num w:numId="43" w16cid:durableId="1952860531">
    <w:abstractNumId w:val="31"/>
  </w:num>
  <w:num w:numId="44" w16cid:durableId="1149055730">
    <w:abstractNumId w:val="14"/>
  </w:num>
  <w:num w:numId="45" w16cid:durableId="634528907">
    <w:abstractNumId w:val="40"/>
  </w:num>
  <w:num w:numId="46" w16cid:durableId="1327248451">
    <w:abstractNumId w:val="18"/>
  </w:num>
  <w:num w:numId="47" w16cid:durableId="1024869507">
    <w:abstractNumId w:val="2"/>
  </w:num>
  <w:num w:numId="48" w16cid:durableId="848527126">
    <w:abstractNumId w:val="39"/>
  </w:num>
  <w:num w:numId="49" w16cid:durableId="1050962741">
    <w:abstractNumId w:val="12"/>
  </w:num>
  <w:num w:numId="50" w16cid:durableId="663048992">
    <w:abstractNumId w:val="42"/>
  </w:num>
  <w:num w:numId="51" w16cid:durableId="1319116538">
    <w:abstractNumId w:val="7"/>
  </w:num>
  <w:num w:numId="52" w16cid:durableId="935795437">
    <w:abstractNumId w:val="41"/>
  </w:num>
  <w:num w:numId="53" w16cid:durableId="1914896940">
    <w:abstractNumId w:val="10"/>
  </w:num>
  <w:num w:numId="54" w16cid:durableId="1482768454">
    <w:abstractNumId w:val="23"/>
  </w:num>
  <w:num w:numId="55" w16cid:durableId="1406730725">
    <w:abstractNumId w:val="59"/>
  </w:num>
  <w:num w:numId="56" w16cid:durableId="480460050">
    <w:abstractNumId w:val="27"/>
  </w:num>
  <w:num w:numId="57" w16cid:durableId="999692617">
    <w:abstractNumId w:val="43"/>
  </w:num>
  <w:num w:numId="58" w16cid:durableId="93021293">
    <w:abstractNumId w:val="60"/>
  </w:num>
  <w:num w:numId="59" w16cid:durableId="1007713668">
    <w:abstractNumId w:val="58"/>
  </w:num>
  <w:num w:numId="60" w16cid:durableId="1962808456">
    <w:abstractNumId w:val="46"/>
  </w:num>
  <w:num w:numId="61" w16cid:durableId="422842349">
    <w:abstractNumId w:val="29"/>
  </w:num>
  <w:num w:numId="62" w16cid:durableId="279075160">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04231"/>
    <w:rsid w:val="00017476"/>
    <w:rsid w:val="00075203"/>
    <w:rsid w:val="00075BAB"/>
    <w:rsid w:val="000B193E"/>
    <w:rsid w:val="000C46CE"/>
    <w:rsid w:val="000D03CF"/>
    <w:rsid w:val="00106FAC"/>
    <w:rsid w:val="00117876"/>
    <w:rsid w:val="001229F3"/>
    <w:rsid w:val="001A3E68"/>
    <w:rsid w:val="001C11A0"/>
    <w:rsid w:val="001C7A44"/>
    <w:rsid w:val="001C7F37"/>
    <w:rsid w:val="00293F94"/>
    <w:rsid w:val="002B7D0E"/>
    <w:rsid w:val="002C204D"/>
    <w:rsid w:val="002C5CBF"/>
    <w:rsid w:val="002F0BAD"/>
    <w:rsid w:val="003176CE"/>
    <w:rsid w:val="003253F0"/>
    <w:rsid w:val="00325A91"/>
    <w:rsid w:val="00344741"/>
    <w:rsid w:val="00352CF9"/>
    <w:rsid w:val="0035336F"/>
    <w:rsid w:val="003556E9"/>
    <w:rsid w:val="00372EAE"/>
    <w:rsid w:val="0037494B"/>
    <w:rsid w:val="00391FED"/>
    <w:rsid w:val="003D281A"/>
    <w:rsid w:val="003D55E6"/>
    <w:rsid w:val="003D586B"/>
    <w:rsid w:val="003F485A"/>
    <w:rsid w:val="004127FB"/>
    <w:rsid w:val="00414648"/>
    <w:rsid w:val="00440C1B"/>
    <w:rsid w:val="004B5E8B"/>
    <w:rsid w:val="004B6733"/>
    <w:rsid w:val="004D568C"/>
    <w:rsid w:val="00511272"/>
    <w:rsid w:val="00511FA7"/>
    <w:rsid w:val="005155CF"/>
    <w:rsid w:val="005344D9"/>
    <w:rsid w:val="00572E70"/>
    <w:rsid w:val="00581AB7"/>
    <w:rsid w:val="005D3870"/>
    <w:rsid w:val="005E6422"/>
    <w:rsid w:val="005F5622"/>
    <w:rsid w:val="00612149"/>
    <w:rsid w:val="00626EEC"/>
    <w:rsid w:val="0065036C"/>
    <w:rsid w:val="00695FAF"/>
    <w:rsid w:val="006A47F2"/>
    <w:rsid w:val="006C6F5D"/>
    <w:rsid w:val="007228E8"/>
    <w:rsid w:val="007263D1"/>
    <w:rsid w:val="0075043C"/>
    <w:rsid w:val="00767831"/>
    <w:rsid w:val="007B618A"/>
    <w:rsid w:val="007C273D"/>
    <w:rsid w:val="007C43DF"/>
    <w:rsid w:val="007E795D"/>
    <w:rsid w:val="008526ED"/>
    <w:rsid w:val="00875ADE"/>
    <w:rsid w:val="00886C5D"/>
    <w:rsid w:val="00887BBB"/>
    <w:rsid w:val="008C5D0F"/>
    <w:rsid w:val="008F3AB1"/>
    <w:rsid w:val="0091205A"/>
    <w:rsid w:val="009400CD"/>
    <w:rsid w:val="00955461"/>
    <w:rsid w:val="009C2BE0"/>
    <w:rsid w:val="009E19F4"/>
    <w:rsid w:val="009E4290"/>
    <w:rsid w:val="00A60A1D"/>
    <w:rsid w:val="00A62ADB"/>
    <w:rsid w:val="00AC7515"/>
    <w:rsid w:val="00AE6AC9"/>
    <w:rsid w:val="00AE6C63"/>
    <w:rsid w:val="00AF0C3B"/>
    <w:rsid w:val="00AF7262"/>
    <w:rsid w:val="00B1255F"/>
    <w:rsid w:val="00B125D5"/>
    <w:rsid w:val="00B27BDC"/>
    <w:rsid w:val="00B341E3"/>
    <w:rsid w:val="00B561F8"/>
    <w:rsid w:val="00BD5CC1"/>
    <w:rsid w:val="00BD6644"/>
    <w:rsid w:val="00C06618"/>
    <w:rsid w:val="00C63AB1"/>
    <w:rsid w:val="00CB4AC1"/>
    <w:rsid w:val="00CB5B35"/>
    <w:rsid w:val="00CD299D"/>
    <w:rsid w:val="00CD33B6"/>
    <w:rsid w:val="00D26D55"/>
    <w:rsid w:val="00D547DD"/>
    <w:rsid w:val="00D57410"/>
    <w:rsid w:val="00D616B4"/>
    <w:rsid w:val="00D9721F"/>
    <w:rsid w:val="00D9722D"/>
    <w:rsid w:val="00DC31D3"/>
    <w:rsid w:val="00DD7D04"/>
    <w:rsid w:val="00DE573F"/>
    <w:rsid w:val="00E14C16"/>
    <w:rsid w:val="00E25118"/>
    <w:rsid w:val="00E300BB"/>
    <w:rsid w:val="00E34718"/>
    <w:rsid w:val="00E35519"/>
    <w:rsid w:val="00E812E3"/>
    <w:rsid w:val="00EF4DBA"/>
    <w:rsid w:val="00F01A54"/>
    <w:rsid w:val="00F05A7D"/>
    <w:rsid w:val="00F5533D"/>
    <w:rsid w:val="00F726F3"/>
    <w:rsid w:val="00F83227"/>
    <w:rsid w:val="00FE0858"/>
    <w:rsid w:val="00FE1B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5"/>
      </w:numPr>
    </w:pPr>
  </w:style>
  <w:style w:type="numbering" w:customStyle="1" w:styleId="Biecalista2">
    <w:name w:val="Bieżąca lista2"/>
    <w:uiPriority w:val="99"/>
    <w:rsid w:val="00075BAB"/>
    <w:pPr>
      <w:numPr>
        <w:numId w:val="6"/>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3252</Words>
  <Characters>19518</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31</cp:revision>
  <cp:lastPrinted>2025-11-25T09:00:00Z</cp:lastPrinted>
  <dcterms:created xsi:type="dcterms:W3CDTF">2025-10-30T06:40:00Z</dcterms:created>
  <dcterms:modified xsi:type="dcterms:W3CDTF">2026-03-04T07:24:00Z</dcterms:modified>
</cp:coreProperties>
</file>